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805" w:rsidRPr="00BA4805" w:rsidRDefault="00BA4805" w:rsidP="00BA4805">
      <w:pPr>
        <w:shd w:val="clear" w:color="auto" w:fill="FFFFFF"/>
        <w:spacing w:line="300" w:lineRule="exact"/>
        <w:jc w:val="center"/>
        <w:outlineLvl w:val="0"/>
        <w:rPr>
          <w:rFonts w:ascii="Times New Roman" w:eastAsia="Times New Roman" w:hAnsi="Times New Roman" w:cs="Times New Roman"/>
          <w:b/>
          <w:bCs/>
          <w:color w:val="0C4672"/>
          <w:kern w:val="36"/>
          <w:sz w:val="36"/>
          <w:szCs w:val="36"/>
          <w:lang w:eastAsia="ru-RU"/>
        </w:rPr>
      </w:pPr>
      <w:r w:rsidRPr="00BA4805">
        <w:rPr>
          <w:rFonts w:ascii="Times New Roman" w:eastAsia="Times New Roman" w:hAnsi="Times New Roman" w:cs="Times New Roman"/>
          <w:b/>
          <w:bCs/>
          <w:color w:val="0C4672"/>
          <w:kern w:val="36"/>
          <w:sz w:val="36"/>
          <w:szCs w:val="36"/>
          <w:lang w:eastAsia="ru-RU"/>
        </w:rPr>
        <w:t>Профилактика и защита от клопов</w:t>
      </w:r>
    </w:p>
    <w:p w:rsidR="00BA4805" w:rsidRPr="00BA4805" w:rsidRDefault="00BA4805" w:rsidP="00BA4805">
      <w:pPr>
        <w:shd w:val="clear" w:color="auto" w:fill="FFFFFF"/>
        <w:spacing w:after="100" w:afterAutospacing="1" w:line="300" w:lineRule="exact"/>
        <w:ind w:firstLine="709"/>
        <w:jc w:val="both"/>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Клопы представляют собой огромную проблему города. С ростом числа населения и уровнем миграции возросло количество случаев заражения насекомыми. Вредители поражают не только помещения, находящиеся в антисанитарных условиях, но и благоустроенные жилища, поэтому необходимо разобраться, как эффективно и своевременно осуществлять профилактику в квартире.</w:t>
      </w:r>
    </w:p>
    <w:p w:rsidR="00BA4805" w:rsidRPr="00BA4805" w:rsidRDefault="00BA4805" w:rsidP="00BA4805">
      <w:pPr>
        <w:shd w:val="clear" w:color="auto" w:fill="FFFFFF"/>
        <w:spacing w:before="100" w:beforeAutospacing="1" w:after="100" w:afterAutospacing="1" w:line="300" w:lineRule="exact"/>
        <w:outlineLvl w:val="1"/>
        <w:rPr>
          <w:rFonts w:ascii="Times New Roman" w:eastAsia="Times New Roman" w:hAnsi="Times New Roman" w:cs="Times New Roman"/>
          <w:sz w:val="32"/>
          <w:szCs w:val="32"/>
          <w:lang w:eastAsia="ru-RU"/>
        </w:rPr>
      </w:pPr>
      <w:r w:rsidRPr="00BA4805">
        <w:rPr>
          <w:rFonts w:ascii="Times New Roman" w:eastAsia="Times New Roman" w:hAnsi="Times New Roman" w:cs="Times New Roman"/>
          <w:sz w:val="32"/>
          <w:szCs w:val="32"/>
          <w:lang w:eastAsia="ru-RU"/>
        </w:rPr>
        <w:t>Описание насекомого</w:t>
      </w:r>
    </w:p>
    <w:p w:rsidR="00BA4805" w:rsidRPr="00BA4805" w:rsidRDefault="00BA4805" w:rsidP="00BA4805">
      <w:pPr>
        <w:shd w:val="clear" w:color="auto" w:fill="FFFFFF"/>
        <w:spacing w:after="100" w:afterAutospacing="1" w:line="300" w:lineRule="exact"/>
        <w:ind w:firstLine="709"/>
        <w:jc w:val="both"/>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 xml:space="preserve">Клопы являются облигатными кровососами, питающиеся исключительно ночью и имеющие характерные особенности рта, благодаря которым они прокалывают кожу и вводят </w:t>
      </w:r>
      <w:proofErr w:type="spellStart"/>
      <w:r w:rsidRPr="00BA4805">
        <w:rPr>
          <w:rFonts w:ascii="Times New Roman" w:eastAsia="Times New Roman" w:hAnsi="Times New Roman" w:cs="Times New Roman"/>
          <w:sz w:val="28"/>
          <w:szCs w:val="28"/>
          <w:lang w:eastAsia="ru-RU"/>
        </w:rPr>
        <w:t>противосвертывющие</w:t>
      </w:r>
      <w:proofErr w:type="spellEnd"/>
      <w:r w:rsidRPr="00BA4805">
        <w:rPr>
          <w:rFonts w:ascii="Times New Roman" w:eastAsia="Times New Roman" w:hAnsi="Times New Roman" w:cs="Times New Roman"/>
          <w:sz w:val="28"/>
          <w:szCs w:val="28"/>
          <w:lang w:eastAsia="ru-RU"/>
        </w:rPr>
        <w:t xml:space="preserve"> и обезболивающие вещества. Укус обычное вызывает незначительный отек без красного пятна, реже появляется покраснение. На месте укуса появляется зуд, ухудшается качество сна, развивается раздражительность. Наиболее часто клопы питаются на коже лица, шеи, рук человека.</w:t>
      </w:r>
    </w:p>
    <w:p w:rsidR="00BA4805" w:rsidRPr="00BA4805" w:rsidRDefault="00BA4805" w:rsidP="00BA4805">
      <w:pPr>
        <w:shd w:val="clear" w:color="auto" w:fill="FFFFFF"/>
        <w:spacing w:before="100" w:beforeAutospacing="1" w:after="100" w:afterAutospacing="1" w:line="300" w:lineRule="exact"/>
        <w:outlineLvl w:val="2"/>
        <w:rPr>
          <w:rFonts w:ascii="Times New Roman" w:eastAsia="Times New Roman" w:hAnsi="Times New Roman" w:cs="Times New Roman"/>
          <w:sz w:val="32"/>
          <w:szCs w:val="32"/>
          <w:lang w:eastAsia="ru-RU"/>
        </w:rPr>
      </w:pPr>
      <w:r w:rsidRPr="00BA4805">
        <w:rPr>
          <w:rFonts w:ascii="Times New Roman" w:eastAsia="Times New Roman" w:hAnsi="Times New Roman" w:cs="Times New Roman"/>
          <w:sz w:val="32"/>
          <w:szCs w:val="32"/>
          <w:lang w:eastAsia="ru-RU"/>
        </w:rPr>
        <w:t>Особенности жизнедеятельности</w:t>
      </w:r>
    </w:p>
    <w:p w:rsidR="00BA4805" w:rsidRPr="00BA4805" w:rsidRDefault="00BA4805" w:rsidP="00BA4805">
      <w:pPr>
        <w:shd w:val="clear" w:color="auto" w:fill="FFFFFF"/>
        <w:spacing w:after="100" w:afterAutospacing="1" w:line="300" w:lineRule="exact"/>
        <w:ind w:firstLine="709"/>
        <w:jc w:val="both"/>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Клопы знамениты своей устойчивостью к внешней среде и способностью перемещаться на значительные расстояния из зараженного дома соседа в новое жилье через стены, коробки, одежду, постельные принадлежности и другими способами. Они способны выживать без еды до 1 года, что зачастую требует повторного проведения дезинсекции. Обитают в укромных влажных местах, таких как постельные принадлежности, коробки, одежда.</w:t>
      </w:r>
    </w:p>
    <w:p w:rsidR="00BA4805" w:rsidRPr="00BA4805" w:rsidRDefault="00BA4805" w:rsidP="00BA4805">
      <w:pPr>
        <w:shd w:val="clear" w:color="auto" w:fill="FFFFFF"/>
        <w:spacing w:before="100" w:beforeAutospacing="1" w:after="100" w:afterAutospacing="1" w:line="300" w:lineRule="exact"/>
        <w:outlineLvl w:val="1"/>
        <w:rPr>
          <w:rFonts w:ascii="Times New Roman" w:eastAsia="Times New Roman" w:hAnsi="Times New Roman" w:cs="Times New Roman"/>
          <w:sz w:val="32"/>
          <w:szCs w:val="32"/>
          <w:lang w:eastAsia="ru-RU"/>
        </w:rPr>
      </w:pPr>
      <w:r w:rsidRPr="00BA4805">
        <w:rPr>
          <w:rFonts w:ascii="Times New Roman" w:eastAsia="Times New Roman" w:hAnsi="Times New Roman" w:cs="Times New Roman"/>
          <w:sz w:val="32"/>
          <w:szCs w:val="32"/>
          <w:lang w:eastAsia="ru-RU"/>
        </w:rPr>
        <w:t>Меры профилактики от клопов</w:t>
      </w:r>
    </w:p>
    <w:p w:rsidR="00BA4805" w:rsidRPr="00BA4805" w:rsidRDefault="00BA4805" w:rsidP="00BA4805">
      <w:pPr>
        <w:shd w:val="clear" w:color="auto" w:fill="FFFFFF"/>
        <w:spacing w:after="100" w:afterAutospacing="1" w:line="300" w:lineRule="exact"/>
        <w:ind w:firstLine="709"/>
        <w:jc w:val="both"/>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Наиболее оптимальный способ борьбы с клопами – предотвращение заражения. После того, как дом заразится, может потребоваться дезинсекция в течение нескольких недель, чтобы полностью истребить кусающих вредителей. Чтобы не допустить попадание, распространение и размножение паразитов в доме, необходимо периодически проводить эффективные мероприятия по обнаружению и своевременному устранению насекомых.</w:t>
      </w:r>
    </w:p>
    <w:p w:rsidR="00BA4805" w:rsidRPr="00BA4805" w:rsidRDefault="00BA4805" w:rsidP="00BA4805">
      <w:pPr>
        <w:shd w:val="clear" w:color="auto" w:fill="FFFFFF"/>
        <w:spacing w:after="100" w:afterAutospacing="1" w:line="300" w:lineRule="exact"/>
        <w:jc w:val="both"/>
        <w:rPr>
          <w:rFonts w:ascii="Times New Roman" w:eastAsia="Times New Roman" w:hAnsi="Times New Roman" w:cs="Times New Roman"/>
          <w:sz w:val="32"/>
          <w:szCs w:val="32"/>
          <w:lang w:eastAsia="ru-RU"/>
        </w:rPr>
      </w:pPr>
      <w:r w:rsidRPr="00BA4805">
        <w:rPr>
          <w:rFonts w:ascii="Times New Roman" w:eastAsia="Times New Roman" w:hAnsi="Times New Roman" w:cs="Times New Roman"/>
          <w:sz w:val="32"/>
          <w:szCs w:val="32"/>
          <w:lang w:eastAsia="ru-RU"/>
        </w:rPr>
        <w:t>Как ухаживать за домом, чтобы обеспечить защиту от клопов:</w:t>
      </w:r>
    </w:p>
    <w:p w:rsidR="00BA4805" w:rsidRPr="00BA4805" w:rsidRDefault="00BA4805" w:rsidP="00BA4805">
      <w:pPr>
        <w:numPr>
          <w:ilvl w:val="0"/>
          <w:numId w:val="1"/>
        </w:numPr>
        <w:spacing w:after="0" w:line="300" w:lineRule="exact"/>
        <w:jc w:val="both"/>
        <w:textAlignment w:val="baseline"/>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Часто и тщательно пылесосить коврики, полы, мягкую мебель, каркасы кроватей, вокруг ножек, все трещины и щели в комнате; после уборки менять мешок для сбора пыли;</w:t>
      </w:r>
    </w:p>
    <w:p w:rsidR="00BA4805" w:rsidRPr="00BA4805" w:rsidRDefault="00BA4805" w:rsidP="00BA4805">
      <w:pPr>
        <w:numPr>
          <w:ilvl w:val="0"/>
          <w:numId w:val="1"/>
        </w:numPr>
        <w:spacing w:after="0" w:line="300" w:lineRule="exact"/>
        <w:jc w:val="both"/>
        <w:textAlignment w:val="baseline"/>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Регулярно стирать, сушить в тепле простыни, одеяла, покрывала и любую одежду, соприкасающуюся с полом;</w:t>
      </w:r>
    </w:p>
    <w:p w:rsidR="00BA4805" w:rsidRPr="00BA4805" w:rsidRDefault="00BA4805" w:rsidP="00BA4805">
      <w:pPr>
        <w:numPr>
          <w:ilvl w:val="0"/>
          <w:numId w:val="1"/>
        </w:numPr>
        <w:spacing w:after="0" w:line="300" w:lineRule="exact"/>
        <w:jc w:val="both"/>
        <w:textAlignment w:val="baseline"/>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Чистить корзину для белья;</w:t>
      </w:r>
    </w:p>
    <w:p w:rsidR="00BA4805" w:rsidRPr="00BA4805" w:rsidRDefault="00BA4805" w:rsidP="00BA4805">
      <w:pPr>
        <w:numPr>
          <w:ilvl w:val="0"/>
          <w:numId w:val="1"/>
        </w:numPr>
        <w:spacing w:after="0" w:line="300" w:lineRule="exact"/>
        <w:jc w:val="both"/>
        <w:textAlignment w:val="baseline"/>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Убрать беспорядок в квартире, приобрести специальные чехлы на мебель, выполняющие барьерную защиту.</w:t>
      </w:r>
    </w:p>
    <w:p w:rsidR="00BA4805" w:rsidRPr="00BA4805" w:rsidRDefault="00BA4805" w:rsidP="00BA4805">
      <w:pPr>
        <w:shd w:val="clear" w:color="auto" w:fill="FFFFFF"/>
        <w:spacing w:after="100" w:afterAutospacing="1" w:line="300" w:lineRule="exact"/>
        <w:ind w:firstLine="709"/>
        <w:jc w:val="both"/>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lastRenderedPageBreak/>
        <w:t>Необходимо научиться точно распознавать паразита по внешним признакам, научиться определять конкретное место заражения, поэтому следует знать особенности жизнедеятельности вредителя. Это необходимо, чтобы избежать взаимодействия с активным источником. Несмотря на то, что не всегда удается предотвратить попадание нескольких клопов в дом или квартиру, раннее обнаружение может помешать 1-2 насекомым разрастись в полноценную колонию.</w:t>
      </w:r>
    </w:p>
    <w:p w:rsidR="00BA4805" w:rsidRPr="00BA4805" w:rsidRDefault="00BA4805" w:rsidP="00BA4805">
      <w:pPr>
        <w:shd w:val="clear" w:color="auto" w:fill="FFFFFF"/>
        <w:spacing w:after="100" w:afterAutospacing="1" w:line="300" w:lineRule="exact"/>
        <w:ind w:firstLine="709"/>
        <w:jc w:val="both"/>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Специалисты ГУ «</w:t>
      </w:r>
      <w:proofErr w:type="spellStart"/>
      <w:r w:rsidRPr="00BA4805">
        <w:rPr>
          <w:rFonts w:ascii="Times New Roman" w:eastAsia="Times New Roman" w:hAnsi="Times New Roman" w:cs="Times New Roman"/>
          <w:sz w:val="28"/>
          <w:szCs w:val="28"/>
          <w:lang w:eastAsia="ru-RU"/>
        </w:rPr>
        <w:t>Любанский</w:t>
      </w:r>
      <w:proofErr w:type="spellEnd"/>
      <w:r w:rsidRPr="00BA4805">
        <w:rPr>
          <w:rFonts w:ascii="Times New Roman" w:eastAsia="Times New Roman" w:hAnsi="Times New Roman" w:cs="Times New Roman"/>
          <w:sz w:val="28"/>
          <w:szCs w:val="28"/>
          <w:lang w:eastAsia="ru-RU"/>
        </w:rPr>
        <w:t xml:space="preserve"> РЦГЭ» не рекомендуют самостоятельно бороться с клопами в домашних условиях, в связи с их устойчивостью к внешней среде, необходимостью использования небезопасных методов и проживанием в недоступных для обычной обработки местах. При появлении малейших признаков заселения – обратиться в </w:t>
      </w:r>
      <w:r w:rsidRPr="00BA4805">
        <w:rPr>
          <w:rFonts w:ascii="Times New Roman" w:eastAsia="Times New Roman" w:hAnsi="Times New Roman" w:cs="Times New Roman"/>
          <w:sz w:val="28"/>
          <w:szCs w:val="28"/>
          <w:lang w:eastAsia="ru-RU"/>
        </w:rPr>
        <w:t>ГУ «</w:t>
      </w:r>
      <w:proofErr w:type="spellStart"/>
      <w:r w:rsidRPr="00BA4805">
        <w:rPr>
          <w:rFonts w:ascii="Times New Roman" w:eastAsia="Times New Roman" w:hAnsi="Times New Roman" w:cs="Times New Roman"/>
          <w:sz w:val="28"/>
          <w:szCs w:val="28"/>
          <w:lang w:eastAsia="ru-RU"/>
        </w:rPr>
        <w:t>Любанский</w:t>
      </w:r>
      <w:proofErr w:type="spellEnd"/>
      <w:r w:rsidRPr="00BA4805">
        <w:rPr>
          <w:rFonts w:ascii="Times New Roman" w:eastAsia="Times New Roman" w:hAnsi="Times New Roman" w:cs="Times New Roman"/>
          <w:sz w:val="28"/>
          <w:szCs w:val="28"/>
          <w:lang w:eastAsia="ru-RU"/>
        </w:rPr>
        <w:t xml:space="preserve"> РЦГЭ»</w:t>
      </w:r>
      <w:r w:rsidRPr="00BA4805">
        <w:rPr>
          <w:rFonts w:ascii="Times New Roman" w:eastAsia="Times New Roman" w:hAnsi="Times New Roman" w:cs="Times New Roman"/>
          <w:sz w:val="28"/>
          <w:szCs w:val="28"/>
          <w:lang w:eastAsia="ru-RU"/>
        </w:rPr>
        <w:t xml:space="preserve"> для эффективной и своевременной борьбы с вредителем. </w:t>
      </w:r>
    </w:p>
    <w:p w:rsidR="00BA4805" w:rsidRPr="00BA4805" w:rsidRDefault="00BA4805" w:rsidP="00BA4805">
      <w:pPr>
        <w:shd w:val="clear" w:color="auto" w:fill="FFFFFF"/>
        <w:spacing w:after="100" w:afterAutospacing="1" w:line="300" w:lineRule="exact"/>
        <w:ind w:firstLine="709"/>
        <w:jc w:val="both"/>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Каждый раз, когда необходимо сменить постельное белье, важно искать признаки размножения постельных клопов: наличие взрослых и промежуточных форм насекомых, кровяных пятен. Следует обратить внимание на сгибы, швы и другие укромные места; на наличие живых имаго, фекалий.</w:t>
      </w:r>
    </w:p>
    <w:p w:rsidR="00BA4805" w:rsidRPr="00BA4805" w:rsidRDefault="00BA4805" w:rsidP="00BA4805">
      <w:pPr>
        <w:shd w:val="clear" w:color="auto" w:fill="FFFFFF"/>
        <w:spacing w:after="100" w:afterAutospacing="1" w:line="300" w:lineRule="exact"/>
        <w:ind w:firstLine="709"/>
        <w:jc w:val="both"/>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Рекомендуется использовать чехол для матраса, пружинные коробки, которые облегчают мониторинг, снижают количество укромных мест и защищают от загрязнения. Важно размещать ловушки для постельных клопов под каждой ножкой кровати; они ловят насекомых прежде чем </w:t>
      </w:r>
      <w:hyperlink r:id="rId5" w:history="1">
        <w:r w:rsidRPr="00BA4805">
          <w:rPr>
            <w:rFonts w:ascii="Times New Roman" w:eastAsia="Times New Roman" w:hAnsi="Times New Roman" w:cs="Times New Roman"/>
            <w:sz w:val="28"/>
            <w:szCs w:val="28"/>
            <w:lang w:eastAsia="ru-RU"/>
          </w:rPr>
          <w:t>клопы окажутся в диване</w:t>
        </w:r>
      </w:hyperlink>
      <w:r w:rsidRPr="00BA4805">
        <w:rPr>
          <w:rFonts w:ascii="Times New Roman" w:eastAsia="Times New Roman" w:hAnsi="Times New Roman" w:cs="Times New Roman"/>
          <w:sz w:val="28"/>
          <w:szCs w:val="28"/>
          <w:lang w:eastAsia="ru-RU"/>
        </w:rPr>
        <w:t>.</w:t>
      </w:r>
    </w:p>
    <w:p w:rsidR="00BA4805" w:rsidRPr="00BA4805" w:rsidRDefault="00BA4805" w:rsidP="00BA4805">
      <w:pPr>
        <w:shd w:val="clear" w:color="auto" w:fill="FFFFFF"/>
        <w:spacing w:after="100" w:afterAutospacing="1" w:line="300" w:lineRule="exact"/>
        <w:ind w:firstLine="709"/>
        <w:jc w:val="both"/>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Провести тщательный осмотр своего гостиничного номера при заселении, чтобы избежать переноса вредителей в дом. Осмотреть матрас, изголовье кровати, комоды перед тем, как складывать одежду. Рекомендуется приобрести специальное средство против паразитов, чтобы своевременно обрабатывать одежду и не допустить попадание из внешних источников. Важно помнить, что клопов привлекает не грязь, хотя беспорядок обеспечивает большое число укрытий, а теплые влажные условия.</w:t>
      </w:r>
    </w:p>
    <w:p w:rsidR="00BA4805" w:rsidRPr="00BA4805" w:rsidRDefault="00BA4805" w:rsidP="00BA4805">
      <w:pPr>
        <w:shd w:val="clear" w:color="auto" w:fill="FFFFFF"/>
        <w:spacing w:after="100" w:afterAutospacing="1" w:line="300" w:lineRule="exact"/>
        <w:ind w:firstLine="709"/>
        <w:jc w:val="both"/>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Необходимо всегда проверять кровати, предметы мебели, одежду на наличие постельных клопов после ночевки с друзьями, знакомыми, дальними родственниками. Они могут не знать, что заражены паразитом, особенно, если они прибыли после длит</w:t>
      </w:r>
      <w:bookmarkStart w:id="0" w:name="_GoBack"/>
      <w:bookmarkEnd w:id="0"/>
      <w:r w:rsidRPr="00BA4805">
        <w:rPr>
          <w:rFonts w:ascii="Times New Roman" w:eastAsia="Times New Roman" w:hAnsi="Times New Roman" w:cs="Times New Roman"/>
          <w:sz w:val="28"/>
          <w:szCs w:val="28"/>
          <w:lang w:eastAsia="ru-RU"/>
        </w:rPr>
        <w:t>ельного путешествия. Тщательно осмотреть место, где хранился багаж, проводились основные мероприятия, отдых и сон. Регулярное обследование жилища является наиболее хорошим способом защиты от появления паразитов в квартире.</w:t>
      </w:r>
    </w:p>
    <w:p w:rsidR="00933DCC" w:rsidRPr="00BA4805" w:rsidRDefault="00BA4805" w:rsidP="00BA4805">
      <w:pPr>
        <w:shd w:val="clear" w:color="auto" w:fill="FFFFFF"/>
        <w:spacing w:after="100" w:afterAutospacing="1" w:line="300" w:lineRule="exact"/>
        <w:ind w:firstLine="709"/>
        <w:jc w:val="both"/>
        <w:rPr>
          <w:rFonts w:ascii="Times New Roman" w:eastAsia="Times New Roman" w:hAnsi="Times New Roman" w:cs="Times New Roman"/>
          <w:sz w:val="28"/>
          <w:szCs w:val="28"/>
          <w:lang w:eastAsia="ru-RU"/>
        </w:rPr>
      </w:pPr>
      <w:r w:rsidRPr="00BA4805">
        <w:rPr>
          <w:rFonts w:ascii="Times New Roman" w:eastAsia="Times New Roman" w:hAnsi="Times New Roman" w:cs="Times New Roman"/>
          <w:sz w:val="28"/>
          <w:szCs w:val="28"/>
          <w:lang w:eastAsia="ru-RU"/>
        </w:rPr>
        <w:t>Не следует подбирать мебель, которая была выброшена на улицу. Также необходимо быть осторожным при покупке поддержанных предметов мебели, тщательно осматривая укромные места – это поможет избежать заражения.</w:t>
      </w:r>
    </w:p>
    <w:sectPr w:rsidR="00933DCC" w:rsidRPr="00BA4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638C2"/>
    <w:multiLevelType w:val="multilevel"/>
    <w:tmpl w:val="433A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55DDB"/>
    <w:multiLevelType w:val="multilevel"/>
    <w:tmpl w:val="A596D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0B"/>
    <w:rsid w:val="0041360B"/>
    <w:rsid w:val="00933DCC"/>
    <w:rsid w:val="00BA4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EA21"/>
  <w15:chartTrackingRefBased/>
  <w15:docId w15:val="{5281BA21-9693-43F4-B819-933B6B68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48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A48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A48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8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48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480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A4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grapefruit">
    <w:name w:val="cgrapefruit"/>
    <w:basedOn w:val="a0"/>
    <w:rsid w:val="00BA4805"/>
  </w:style>
  <w:style w:type="character" w:styleId="a4">
    <w:name w:val="Hyperlink"/>
    <w:basedOn w:val="a0"/>
    <w:uiPriority w:val="99"/>
    <w:semiHidden/>
    <w:unhideWhenUsed/>
    <w:rsid w:val="00BA4805"/>
    <w:rPr>
      <w:color w:val="0000FF"/>
      <w:u w:val="single"/>
    </w:rPr>
  </w:style>
  <w:style w:type="character" w:customStyle="1" w:styleId="cdefault">
    <w:name w:val="cdefault"/>
    <w:basedOn w:val="a0"/>
    <w:rsid w:val="00BA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94098">
      <w:bodyDiv w:val="1"/>
      <w:marLeft w:val="0"/>
      <w:marRight w:val="0"/>
      <w:marTop w:val="0"/>
      <w:marBottom w:val="0"/>
      <w:divBdr>
        <w:top w:val="none" w:sz="0" w:space="0" w:color="auto"/>
        <w:left w:val="none" w:sz="0" w:space="0" w:color="auto"/>
        <w:bottom w:val="none" w:sz="0" w:space="0" w:color="auto"/>
        <w:right w:val="none" w:sz="0" w:space="0" w:color="auto"/>
      </w:divBdr>
      <w:divsChild>
        <w:div w:id="1622609315">
          <w:marLeft w:val="0"/>
          <w:marRight w:val="0"/>
          <w:marTop w:val="0"/>
          <w:marBottom w:val="300"/>
          <w:divBdr>
            <w:top w:val="none" w:sz="0" w:space="0" w:color="auto"/>
            <w:left w:val="none" w:sz="0" w:space="0" w:color="auto"/>
            <w:bottom w:val="none" w:sz="0" w:space="0" w:color="auto"/>
            <w:right w:val="none" w:sz="0" w:space="0" w:color="auto"/>
          </w:divBdr>
          <w:divsChild>
            <w:div w:id="636765471">
              <w:marLeft w:val="0"/>
              <w:marRight w:val="0"/>
              <w:marTop w:val="600"/>
              <w:marBottom w:val="0"/>
              <w:divBdr>
                <w:top w:val="none" w:sz="0" w:space="0" w:color="auto"/>
                <w:left w:val="none" w:sz="0" w:space="0" w:color="auto"/>
                <w:bottom w:val="none" w:sz="0" w:space="0" w:color="auto"/>
                <w:right w:val="none" w:sz="0" w:space="0" w:color="auto"/>
              </w:divBdr>
            </w:div>
          </w:divsChild>
        </w:div>
        <w:div w:id="1265116878">
          <w:marLeft w:val="0"/>
          <w:marRight w:val="0"/>
          <w:marTop w:val="0"/>
          <w:marBottom w:val="0"/>
          <w:divBdr>
            <w:top w:val="none" w:sz="0" w:space="0" w:color="auto"/>
            <w:left w:val="none" w:sz="0" w:space="0" w:color="auto"/>
            <w:bottom w:val="none" w:sz="0" w:space="0" w:color="auto"/>
            <w:right w:val="none" w:sz="0" w:space="0" w:color="auto"/>
          </w:divBdr>
          <w:divsChild>
            <w:div w:id="884147105">
              <w:marLeft w:val="0"/>
              <w:marRight w:val="0"/>
              <w:marTop w:val="0"/>
              <w:marBottom w:val="0"/>
              <w:divBdr>
                <w:top w:val="none" w:sz="0" w:space="0" w:color="auto"/>
                <w:left w:val="none" w:sz="0" w:space="0" w:color="auto"/>
                <w:bottom w:val="none" w:sz="0" w:space="0" w:color="auto"/>
                <w:right w:val="none" w:sz="0" w:space="0" w:color="auto"/>
              </w:divBdr>
              <w:divsChild>
                <w:div w:id="1094130242">
                  <w:blockQuote w:val="1"/>
                  <w:marLeft w:val="0"/>
                  <w:marRight w:val="0"/>
                  <w:marTop w:val="0"/>
                  <w:marBottom w:val="300"/>
                  <w:divBdr>
                    <w:top w:val="none" w:sz="0" w:space="0" w:color="auto"/>
                    <w:left w:val="single" w:sz="48" w:space="31" w:color="ED5565"/>
                    <w:bottom w:val="none" w:sz="0" w:space="0" w:color="auto"/>
                    <w:right w:val="single" w:sz="12" w:space="15" w:color="DA4453"/>
                  </w:divBdr>
                </w:div>
                <w:div w:id="1940260115">
                  <w:blockQuote w:val="1"/>
                  <w:marLeft w:val="0"/>
                  <w:marRight w:val="0"/>
                  <w:marTop w:val="0"/>
                  <w:marBottom w:val="300"/>
                  <w:divBdr>
                    <w:top w:val="none" w:sz="0" w:space="0" w:color="auto"/>
                    <w:left w:val="single" w:sz="48" w:space="31" w:color="656D77"/>
                    <w:bottom w:val="none" w:sz="0" w:space="0" w:color="auto"/>
                    <w:right w:val="single" w:sz="12" w:space="15" w:color="434A53"/>
                  </w:divBdr>
                </w:div>
                <w:div w:id="2436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rses.ru/dezinsekciya/klopy-v-diva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707</Words>
  <Characters>4033</Characters>
  <Application>Microsoft Office Word</Application>
  <DocSecurity>0</DocSecurity>
  <Lines>33</Lines>
  <Paragraphs>9</Paragraphs>
  <ScaleCrop>false</ScaleCrop>
  <Company>SPecialiST RePack</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2025-09-16T10:15:00Z</dcterms:created>
  <dcterms:modified xsi:type="dcterms:W3CDTF">2025-09-16T10:26:00Z</dcterms:modified>
</cp:coreProperties>
</file>